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1" w:rsidRDefault="00242801" w:rsidP="00242801">
      <w:pPr>
        <w:spacing w:line="360" w:lineRule="exact"/>
        <w:rPr>
          <w:rFonts w:ascii="仿宋_GB2312" w:eastAsia="仿宋_GB2312" w:hAnsi="微软雅黑"/>
          <w:b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333333"/>
          <w:sz w:val="28"/>
          <w:szCs w:val="28"/>
        </w:rPr>
        <w:t>附件：</w:t>
      </w:r>
    </w:p>
    <w:p w:rsidR="00242801" w:rsidRDefault="00242801" w:rsidP="00242801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第8届绿博会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参会及参展申请表</w:t>
      </w:r>
    </w:p>
    <w:tbl>
      <w:tblPr>
        <w:tblStyle w:val="a4"/>
        <w:tblW w:w="9014" w:type="dxa"/>
        <w:jc w:val="center"/>
        <w:tblLayout w:type="fixed"/>
        <w:tblLook w:val="04A0"/>
      </w:tblPr>
      <w:tblGrid>
        <w:gridCol w:w="1668"/>
        <w:gridCol w:w="2802"/>
        <w:gridCol w:w="600"/>
        <w:gridCol w:w="3944"/>
      </w:tblGrid>
      <w:tr w:rsidR="00242801" w:rsidTr="001137BD">
        <w:trPr>
          <w:trHeight w:val="8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展览名称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生态山东建设高层论坛</w:t>
            </w:r>
          </w:p>
          <w:p w:rsidR="00242801" w:rsidRDefault="00242801" w:rsidP="001137BD">
            <w:pPr>
              <w:spacing w:line="3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暨第8届绿色产业国际博览会</w:t>
            </w:r>
          </w:p>
        </w:tc>
      </w:tr>
      <w:tr w:rsidR="00242801" w:rsidTr="001137BD">
        <w:trPr>
          <w:trHeight w:val="83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英文名称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PMingLiU" w:hint="eastAsia"/>
                <w:sz w:val="28"/>
                <w:szCs w:val="28"/>
              </w:rPr>
              <w:t>The 8</w:t>
            </w:r>
            <w:r>
              <w:rPr>
                <w:rFonts w:ascii="仿宋_GB2312" w:eastAsia="仿宋_GB2312" w:hAnsi="PMingLiU" w:hint="eastAsia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仿宋_GB2312" w:eastAsia="仿宋_GB2312" w:hAnsi="PMingLiU" w:hint="eastAsia"/>
                <w:sz w:val="28"/>
                <w:szCs w:val="28"/>
              </w:rPr>
              <w:t>International Exhibition on Green Industry &amp; Shandong High-Level Forum of Ecological Province</w:t>
            </w:r>
          </w:p>
        </w:tc>
      </w:tr>
      <w:tr w:rsidR="00242801" w:rsidTr="001137BD">
        <w:trPr>
          <w:trHeight w:hRule="exact" w:val="5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中文：</w:t>
            </w: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英文：</w:t>
            </w:r>
            <w:bookmarkStart w:id="0" w:name="_GoBack"/>
            <w:bookmarkEnd w:id="0"/>
          </w:p>
        </w:tc>
      </w:tr>
      <w:tr w:rsidR="00242801" w:rsidTr="001137BD">
        <w:trPr>
          <w:trHeight w:hRule="exact" w:val="5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中文：</w:t>
            </w: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英文：</w:t>
            </w: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单位网址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01" w:rsidRDefault="00242801" w:rsidP="001137BD">
            <w:pPr>
              <w:spacing w:line="36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职务：</w:t>
            </w: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电话：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242801" w:rsidTr="001137BD">
        <w:trPr>
          <w:trHeight w:val="56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E-mail：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传真：</w:t>
            </w:r>
          </w:p>
        </w:tc>
      </w:tr>
      <w:tr w:rsidR="00242801" w:rsidTr="001137BD">
        <w:trPr>
          <w:trHeight w:val="9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展品范围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801" w:rsidTr="001137BD">
        <w:trPr>
          <w:trHeight w:val="11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参加论坛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精准治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霾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□ 水生态修复□ 场地及地下水修复□ 智慧环保□ 农村环境综合整治□ 环保管家□ 排污许可管理□ 其他（           ）</w:t>
            </w:r>
          </w:p>
        </w:tc>
      </w:tr>
      <w:tr w:rsidR="00242801" w:rsidTr="001137BD">
        <w:trPr>
          <w:trHeight w:val="13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参加供需对接会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水处理□ 大气综合防治□ 流域环境治理□ 农村生态整治□ 固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废处理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□ 土壤修复□ 环境监控信息化□ 清洁能源□ </w:t>
            </w:r>
          </w:p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其他（           ）</w:t>
            </w:r>
          </w:p>
        </w:tc>
      </w:tr>
      <w:tr w:rsidR="00242801" w:rsidTr="001137BD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展位预定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标准展位：  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（9m</w:t>
            </w:r>
            <w:r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光地展位：   m</w:t>
            </w:r>
            <w:r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（36m</w:t>
            </w:r>
            <w:r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起租）</w:t>
            </w:r>
          </w:p>
        </w:tc>
      </w:tr>
      <w:tr w:rsidR="00242801" w:rsidTr="001137BD">
        <w:trPr>
          <w:trHeight w:val="172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01" w:rsidRDefault="00242801" w:rsidP="001137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组委会：</w:t>
            </w:r>
          </w:p>
          <w:p w:rsidR="00242801" w:rsidRDefault="00242801" w:rsidP="001137BD">
            <w:pPr>
              <w:spacing w:line="36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经研究，我单位决定参加生态山东建设高层论坛暨第8届绿色产业国际博览会，并同意缴纳费用人民币_______ 元。         </w:t>
            </w:r>
          </w:p>
          <w:p w:rsidR="00242801" w:rsidRDefault="00242801" w:rsidP="001137BD">
            <w:pPr>
              <w:spacing w:line="360" w:lineRule="exact"/>
              <w:ind w:firstLineChars="1400" w:firstLine="39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2019年    月   日</w:t>
            </w:r>
          </w:p>
        </w:tc>
      </w:tr>
    </w:tbl>
    <w:p w:rsidR="00242801" w:rsidRDefault="00242801" w:rsidP="00242801">
      <w:pPr>
        <w:spacing w:line="360" w:lineRule="exact"/>
        <w:rPr>
          <w:rFonts w:ascii="仿宋_GB2312" w:eastAsia="仿宋_GB2312" w:hAnsi="微软雅黑"/>
          <w:b/>
          <w:color w:val="333333"/>
          <w:sz w:val="28"/>
          <w:szCs w:val="28"/>
        </w:rPr>
      </w:pPr>
      <w:r>
        <w:rPr>
          <w:rFonts w:ascii="仿宋_GB2312" w:eastAsia="仿宋_GB2312" w:hAnsi="仿宋" w:hint="eastAsia"/>
          <w:sz w:val="24"/>
          <w:szCs w:val="24"/>
        </w:rPr>
        <w:t>说明：本表请发送至邮箱qingdaohuanxie@163.com，复印件有效。</w:t>
      </w:r>
    </w:p>
    <w:p w:rsidR="00F86B4F" w:rsidRPr="00242801" w:rsidRDefault="00F86B4F"/>
    <w:sectPr w:rsidR="00F86B4F" w:rsidRPr="00242801" w:rsidSect="00E0202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1" w:rsidRDefault="00177D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0;margin-top:0;width:2in;height:2in;z-index:251660288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02021" w:rsidRDefault="00177D44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42801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42801"/>
    <w:rsid w:val="00177D44"/>
    <w:rsid w:val="00242801"/>
    <w:rsid w:val="00F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0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2801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uiPriority w:val="59"/>
    <w:qFormat/>
    <w:rsid w:val="00242801"/>
    <w:rPr>
      <w:rFonts w:ascii="Calibri" w:eastAsia="微软雅黑" w:hAnsi="Calibri" w:cs="宋体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vip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2019-08-23T09:08:00Z</dcterms:created>
  <dcterms:modified xsi:type="dcterms:W3CDTF">2019-08-23T09:10:00Z</dcterms:modified>
</cp:coreProperties>
</file>