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</w:t>
      </w:r>
      <w:r>
        <w:rPr>
          <w:rFonts w:ascii="仿宋" w:hAnsi="仿宋" w:eastAsia="仿宋" w:cs="Times New Roman"/>
          <w:b/>
          <w:sz w:val="28"/>
          <w:szCs w:val="28"/>
        </w:rPr>
        <w:t>3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jc w:val="center"/>
        <w:rPr>
          <w:rFonts w:cs="Times New Roman" w:eastAsiaTheme="minorHAnsi"/>
          <w:b/>
          <w:sz w:val="28"/>
          <w:szCs w:val="28"/>
        </w:rPr>
      </w:pPr>
      <w:bookmarkStart w:id="0" w:name="_GoBack"/>
      <w:r>
        <w:rPr>
          <w:rFonts w:hint="eastAsia" w:cs="Times New Roman" w:eastAsiaTheme="minorHAnsi"/>
          <w:b/>
          <w:sz w:val="28"/>
          <w:szCs w:val="28"/>
        </w:rPr>
        <w:t>“生态环境保护优秀产品/装备”征集信息表</w:t>
      </w:r>
      <w:bookmarkEnd w:id="0"/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287"/>
        <w:gridCol w:w="1134"/>
        <w:gridCol w:w="3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领域类别</w:t>
            </w:r>
          </w:p>
        </w:tc>
        <w:tc>
          <w:tcPr>
            <w:tcW w:w="2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ascii="等线" w:hAnsi="等线" w:eastAsia="等线" w:cs="Times New Roman"/>
              </w:rPr>
              <w:t>从所列</w:t>
            </w:r>
            <w:r>
              <w:rPr>
                <w:rFonts w:hint="eastAsia" w:ascii="等线" w:hAnsi="等线" w:eastAsia="等线" w:cs="Times New Roman"/>
              </w:rPr>
              <w:t>7大领域选填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企业名称</w:t>
            </w:r>
          </w:p>
        </w:tc>
        <w:tc>
          <w:tcPr>
            <w:tcW w:w="37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产品/装备名称</w:t>
            </w:r>
          </w:p>
        </w:tc>
        <w:tc>
          <w:tcPr>
            <w:tcW w:w="71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产品/装备简介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（包括基本原理、工艺流程等，3</w:t>
            </w:r>
            <w:r>
              <w:rPr>
                <w:rFonts w:ascii="等线" w:hAnsi="等线" w:eastAsia="等线" w:cs="Times New Roman"/>
              </w:rPr>
              <w:t>00字以内</w:t>
            </w:r>
            <w:r>
              <w:rPr>
                <w:rFonts w:hint="eastAsia" w:ascii="等线" w:hAnsi="等线" w:eastAsia="等线" w:cs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产品/装备特点与主要技术指标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主要经济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产品/装备水平评价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专利授予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及获奖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（专利授权名称、专利授权号等）</w:t>
            </w:r>
          </w:p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（奖励名称、等级、授奖部门及年度）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应用领域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应用业绩</w:t>
            </w:r>
          </w:p>
        </w:tc>
        <w:tc>
          <w:tcPr>
            <w:tcW w:w="71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ascii="等线" w:hAnsi="等线" w:eastAsia="等线" w:cs="Times New Roman"/>
              </w:rPr>
              <w:t>（</w:t>
            </w:r>
            <w:r>
              <w:rPr>
                <w:rFonts w:hint="eastAsia" w:ascii="等线" w:hAnsi="等线" w:eastAsia="等线" w:cs="Times New Roman"/>
              </w:rPr>
              <w:t>列举应用项目名称及投产时间</w:t>
            </w:r>
            <w:r>
              <w:rPr>
                <w:rFonts w:ascii="等线" w:hAnsi="等线" w:eastAsia="等线" w:cs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企业联系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方式</w:t>
            </w:r>
          </w:p>
        </w:tc>
        <w:tc>
          <w:tcPr>
            <w:tcW w:w="71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MTBlNjhkYWE5ZWUwNWViNTA0YTQ3NDFhYjBkZjQifQ=="/>
  </w:docVars>
  <w:rsids>
    <w:rsidRoot w:val="750E7F3D"/>
    <w:rsid w:val="750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2022-07-20T03:16:00Z</dcterms:created>
  <dc:creator>gzw</dc:creator>
  <cp:lastModifiedBy>gzw</cp:lastModifiedBy>
  <dcterms:modified xsi:type="dcterms:W3CDTF">2022-07-20T03:17:05Z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262786B7C06D452E89F614E8024D6F81</vt:lpwstr>
  </property>
</Properties>
</file>